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84E5" w14:textId="77777777" w:rsidR="00053A07" w:rsidRPr="007F6477" w:rsidRDefault="00053A07" w:rsidP="00053A07">
      <w:pPr>
        <w:rPr>
          <w:rFonts w:ascii="Times New Roman" w:hAnsi="Times New Roman" w:cs="Times New Roman"/>
          <w:b/>
          <w:sz w:val="32"/>
          <w:szCs w:val="32"/>
        </w:rPr>
      </w:pPr>
      <w:r w:rsidRPr="007F6477">
        <w:rPr>
          <w:rFonts w:ascii="Times New Roman" w:hAnsi="Times New Roman" w:cs="Times New Roman"/>
          <w:b/>
          <w:sz w:val="32"/>
          <w:szCs w:val="32"/>
        </w:rPr>
        <w:t>Лингвистика и межкультурная коммуникация. Турецкий язык.</w:t>
      </w:r>
    </w:p>
    <w:p w14:paraId="55FF0E18" w14:textId="77777777" w:rsidR="00053A07" w:rsidRPr="007F6477" w:rsidRDefault="00053A07" w:rsidP="00053A07">
      <w:pPr>
        <w:jc w:val="both"/>
        <w:rPr>
          <w:rFonts w:ascii="Times New Roman" w:hAnsi="Times New Roman" w:cs="Times New Roman"/>
          <w:sz w:val="28"/>
          <w:szCs w:val="28"/>
        </w:rPr>
      </w:pPr>
      <w:r w:rsidRPr="001D2CD2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7F6477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компетенции, уровень которой позволит использовать турецкий язык как для профессиональной деятельности, неформального межкультурного общения, так и для дальнейшего образования и самообразования. Наш курс турецкого языка подходит для начинающих и тем, кто уже обладает минимальными знаниями. В курсе разработаны актуальные разговорные темы — работа, образование, путешествие, досуг. Основные достоинства нашего курса – четкая организованная система, большое количество аудиозаписей, грамматические правила в доступной форме. Уже через несколько месяцев вы научитесь общаться на турецком языке, писать письма, читать литературу на языке и воспринимать турецкую речь на слух.</w:t>
      </w:r>
    </w:p>
    <w:p w14:paraId="34CCA4CF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</w:p>
    <w:p w14:paraId="29DB56DE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Тип программы</w:t>
      </w:r>
      <w:r w:rsidRPr="007F6477">
        <w:rPr>
          <w:rFonts w:ascii="Times New Roman" w:hAnsi="Times New Roman" w:cs="Times New Roman"/>
          <w:sz w:val="28"/>
          <w:szCs w:val="28"/>
        </w:rPr>
        <w:t>: программа профессиональной переподготовки</w:t>
      </w:r>
    </w:p>
    <w:p w14:paraId="5EA048EE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</w:p>
    <w:p w14:paraId="461ABAD6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  <w:r w:rsidRPr="007F6477">
        <w:rPr>
          <w:rFonts w:ascii="Times New Roman" w:hAnsi="Times New Roman" w:cs="Times New Roman"/>
          <w:sz w:val="28"/>
          <w:szCs w:val="28"/>
        </w:rPr>
        <w:t>: получающие высшее образование, имеющие высшее образование</w:t>
      </w:r>
    </w:p>
    <w:p w14:paraId="0A7E7E8F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</w:p>
    <w:p w14:paraId="31C9ED1F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7F6477">
        <w:rPr>
          <w:rFonts w:ascii="Times New Roman" w:hAnsi="Times New Roman" w:cs="Times New Roman"/>
          <w:sz w:val="28"/>
          <w:szCs w:val="28"/>
        </w:rPr>
        <w:t>: «Практический курс турецкого языка», «Практикум по культуре речевого общения», «Практический курс перевода», «Лингвокультурологические аспекты перевода турецкого языка».</w:t>
      </w:r>
    </w:p>
    <w:p w14:paraId="2A9A8871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</w:p>
    <w:p w14:paraId="05712A26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7F6477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 перевода, межъязыковой и межкультурной коммуникации (турецкий язык).</w:t>
      </w:r>
    </w:p>
    <w:p w14:paraId="616AB823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</w:p>
    <w:p w14:paraId="562709BB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7F6477">
        <w:rPr>
          <w:rFonts w:ascii="Times New Roman" w:hAnsi="Times New Roman" w:cs="Times New Roman"/>
          <w:sz w:val="28"/>
          <w:szCs w:val="28"/>
        </w:rPr>
        <w:t xml:space="preserve">: очная </w:t>
      </w:r>
    </w:p>
    <w:p w14:paraId="32AD1DCE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обучения - </w:t>
      </w:r>
      <w:r w:rsidRPr="007F6477">
        <w:rPr>
          <w:rFonts w:ascii="Times New Roman" w:hAnsi="Times New Roman" w:cs="Times New Roman"/>
          <w:sz w:val="28"/>
          <w:szCs w:val="28"/>
        </w:rPr>
        <w:t>4 семестра, с 01.10.2026 по 30.06.2028 (1044 часа).</w:t>
      </w:r>
    </w:p>
    <w:p w14:paraId="365D3DA1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7F6477">
        <w:rPr>
          <w:rFonts w:ascii="Times New Roman" w:hAnsi="Times New Roman" w:cs="Times New Roman"/>
          <w:sz w:val="28"/>
          <w:szCs w:val="28"/>
        </w:rPr>
        <w:t>: 35 750 рублей за семестр.</w:t>
      </w:r>
    </w:p>
    <w:p w14:paraId="32122281" w14:textId="77777777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</w:p>
    <w:p w14:paraId="110AC250" w14:textId="64CD2464" w:rsidR="00053A07" w:rsidRPr="00053A07" w:rsidRDefault="00053A07" w:rsidP="00053A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3A07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0FBAEA32" w14:textId="77777777" w:rsidR="00053A07" w:rsidRDefault="00053A07" w:rsidP="00053A07">
      <w:pPr>
        <w:rPr>
          <w:rFonts w:ascii="Times New Roman" w:hAnsi="Times New Roman" w:cs="Times New Roman"/>
          <w:sz w:val="28"/>
          <w:szCs w:val="28"/>
        </w:rPr>
      </w:pPr>
      <w:r w:rsidRPr="007F6477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7CC2809B" w14:textId="2CFA0C69" w:rsidR="00053A07" w:rsidRPr="007F6477" w:rsidRDefault="00053A07" w:rsidP="00053A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477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7F6477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369A2CCF" w14:textId="77777777" w:rsidR="004A11EC" w:rsidRDefault="004A11EC"/>
    <w:sectPr w:rsidR="004A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33"/>
    <w:rsid w:val="00053A07"/>
    <w:rsid w:val="001E6E97"/>
    <w:rsid w:val="004A11EC"/>
    <w:rsid w:val="004E44E0"/>
    <w:rsid w:val="00B5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EC2F"/>
  <w15:chartTrackingRefBased/>
  <w15:docId w15:val="{39BA533A-1B3B-447F-956E-8C55E988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7"/>
  </w:style>
  <w:style w:type="paragraph" w:styleId="1">
    <w:name w:val="heading 1"/>
    <w:basedOn w:val="a"/>
    <w:next w:val="a"/>
    <w:link w:val="10"/>
    <w:uiPriority w:val="9"/>
    <w:qFormat/>
    <w:rsid w:val="00B57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F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F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F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F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F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F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F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7F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F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F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7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2</cp:revision>
  <dcterms:created xsi:type="dcterms:W3CDTF">2026-07-03T10:45:00Z</dcterms:created>
  <dcterms:modified xsi:type="dcterms:W3CDTF">2026-07-03T10:45:00Z</dcterms:modified>
</cp:coreProperties>
</file>